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79F90572" w:rsidR="00DF3826" w:rsidRPr="00DA2996" w:rsidRDefault="00F77465" w:rsidP="00115100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Nacrt</w:t>
            </w:r>
            <w:r w:rsidR="002802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15100">
              <w:rPr>
                <w:rFonts w:ascii="Times New Roman" w:hAnsi="Times New Roman"/>
                <w:b/>
                <w:sz w:val="24"/>
                <w:szCs w:val="24"/>
              </w:rPr>
              <w:t>Odluke o načinu pružanja javne usluge sakupljanja komunalnog otpada na području grada Samobora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3822B18D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115100">
              <w:rPr>
                <w:bCs/>
              </w:rPr>
              <w:t>24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115100">
              <w:rPr>
                <w:bCs/>
              </w:rPr>
              <w:t>rujna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63CAB45E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28586D">
              <w:rPr>
                <w:b/>
              </w:rPr>
              <w:t xml:space="preserve"> </w:t>
            </w:r>
            <w:r w:rsidR="00115100">
              <w:rPr>
                <w:bCs/>
              </w:rPr>
              <w:t>2</w:t>
            </w:r>
            <w:r w:rsidR="00190272">
              <w:rPr>
                <w:bCs/>
              </w:rPr>
              <w:t>4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115100">
              <w:t>listopada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45DECA3D" w:rsidR="001136A3" w:rsidRPr="0096116E" w:rsidRDefault="002C6C13" w:rsidP="0069451C">
            <w:r w:rsidRPr="0096116E">
              <w:t xml:space="preserve">Upravni odjel za </w:t>
            </w:r>
            <w:r w:rsidR="00115100">
              <w:t>komunalne djelatnosti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6253D595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115100">
        <w:rPr>
          <w:b/>
        </w:rPr>
        <w:t>2</w:t>
      </w:r>
      <w:r w:rsidR="006C379F">
        <w:rPr>
          <w:b/>
        </w:rPr>
        <w:t>4</w:t>
      </w:r>
      <w:r w:rsidR="00454707">
        <w:rPr>
          <w:b/>
        </w:rPr>
        <w:t xml:space="preserve">. </w:t>
      </w:r>
      <w:r w:rsidR="00115100">
        <w:rPr>
          <w:b/>
        </w:rPr>
        <w:t>listopada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17461589" w:rsidR="00A87E09" w:rsidRPr="00B531D7" w:rsidRDefault="00B531D7" w:rsidP="001862F8">
      <w:pPr>
        <w:pStyle w:val="Default"/>
        <w:jc w:val="both"/>
        <w:rPr>
          <w:bCs/>
        </w:rPr>
      </w:pPr>
      <w:r w:rsidRPr="00B531D7">
        <w:rPr>
          <w:bCs/>
        </w:rPr>
        <w:t>KLASA: 013-02/22-01/1</w:t>
      </w:r>
    </w:p>
    <w:p w14:paraId="06311778" w14:textId="6A253F15" w:rsidR="00B531D7" w:rsidRPr="00B531D7" w:rsidRDefault="00B531D7" w:rsidP="001862F8">
      <w:pPr>
        <w:pStyle w:val="Default"/>
        <w:jc w:val="both"/>
        <w:rPr>
          <w:bCs/>
        </w:rPr>
      </w:pPr>
      <w:r w:rsidRPr="00B531D7">
        <w:rPr>
          <w:bCs/>
        </w:rPr>
        <w:t>URBROJ:</w:t>
      </w:r>
      <w:r>
        <w:rPr>
          <w:bCs/>
        </w:rPr>
        <w:t xml:space="preserve"> 238-27-04-02/01-22-27</w:t>
      </w:r>
    </w:p>
    <w:sectPr w:rsidR="00B531D7" w:rsidRPr="00B531D7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0F7F53"/>
    <w:rsid w:val="00112DDA"/>
    <w:rsid w:val="001136A3"/>
    <w:rsid w:val="00115100"/>
    <w:rsid w:val="001212D3"/>
    <w:rsid w:val="001253EF"/>
    <w:rsid w:val="00147DBD"/>
    <w:rsid w:val="00170950"/>
    <w:rsid w:val="001862F8"/>
    <w:rsid w:val="00190272"/>
    <w:rsid w:val="001F5CD9"/>
    <w:rsid w:val="00262675"/>
    <w:rsid w:val="00280294"/>
    <w:rsid w:val="0028586D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90480"/>
    <w:rsid w:val="004E7115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6C379F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531D7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D10F4"/>
    <w:rsid w:val="00CF09F0"/>
    <w:rsid w:val="00D14DDC"/>
    <w:rsid w:val="00D36A83"/>
    <w:rsid w:val="00D468D3"/>
    <w:rsid w:val="00D7245E"/>
    <w:rsid w:val="00D739D3"/>
    <w:rsid w:val="00D76350"/>
    <w:rsid w:val="00DA2996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77465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6</cp:revision>
  <cp:lastPrinted>2019-04-03T12:38:00Z</cp:lastPrinted>
  <dcterms:created xsi:type="dcterms:W3CDTF">2022-09-23T11:18:00Z</dcterms:created>
  <dcterms:modified xsi:type="dcterms:W3CDTF">2022-09-23T11:46:00Z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